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B38" w:rsidRPr="00957B38" w:rsidRDefault="00957B38" w:rsidP="00957B3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57B3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57B38" w:rsidRPr="00957B38" w:rsidRDefault="00957B38" w:rsidP="00957B3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57B38">
        <w:rPr>
          <w:rFonts w:ascii="Times New Roman" w:hAnsi="Times New Roman" w:cs="Times New Roman"/>
          <w:sz w:val="28"/>
          <w:szCs w:val="28"/>
        </w:rPr>
        <w:t>к До</w:t>
      </w:r>
      <w:r w:rsidR="0065156C">
        <w:rPr>
          <w:rFonts w:ascii="Times New Roman" w:hAnsi="Times New Roman" w:cs="Times New Roman"/>
          <w:sz w:val="28"/>
          <w:szCs w:val="28"/>
        </w:rPr>
        <w:t xml:space="preserve">полнительному соглашению № 3 от </w:t>
      </w:r>
      <w:r w:rsidR="0029283A">
        <w:rPr>
          <w:rFonts w:ascii="Times New Roman" w:hAnsi="Times New Roman" w:cs="Times New Roman"/>
          <w:sz w:val="28"/>
          <w:szCs w:val="28"/>
        </w:rPr>
        <w:t>______</w:t>
      </w:r>
      <w:bookmarkStart w:id="0" w:name="_GoBack"/>
      <w:bookmarkEnd w:id="0"/>
      <w:r w:rsidRPr="00957B38">
        <w:rPr>
          <w:rFonts w:ascii="Times New Roman" w:hAnsi="Times New Roman" w:cs="Times New Roman"/>
          <w:sz w:val="28"/>
          <w:szCs w:val="28"/>
        </w:rPr>
        <w:t xml:space="preserve">.2019 </w:t>
      </w:r>
    </w:p>
    <w:p w:rsidR="00957B38" w:rsidRPr="00957B38" w:rsidRDefault="00957B38" w:rsidP="00957B3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57B38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957B38" w:rsidRPr="00957B38" w:rsidRDefault="00957B38" w:rsidP="00957B3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57B38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957B38" w:rsidRDefault="00957B38" w:rsidP="00A37C1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57B38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957B38" w:rsidRDefault="00957B38" w:rsidP="00A37C1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37C1E" w:rsidRPr="00A7305B" w:rsidRDefault="00A37C1E" w:rsidP="00A37C1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7305B"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A37C1E" w:rsidRPr="00A7305B" w:rsidRDefault="00A37C1E" w:rsidP="00A37C1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7305B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37C1E" w:rsidRPr="00A7305B" w:rsidRDefault="00A37C1E" w:rsidP="00A37C1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7305B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A37C1E" w:rsidRPr="00A7305B" w:rsidRDefault="00A37C1E" w:rsidP="00A37C1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7305B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A37C1E" w:rsidRPr="00E43567" w:rsidRDefault="00A37C1E" w:rsidP="00A37C1E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B6EBA" w:rsidRPr="00A7305B" w:rsidRDefault="00ED04E8" w:rsidP="00A37C1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758"/>
      <w:bookmarkEnd w:id="1"/>
      <w:r w:rsidRPr="00ED04E8">
        <w:rPr>
          <w:rFonts w:ascii="Times New Roman" w:hAnsi="Times New Roman" w:cs="Times New Roman"/>
          <w:sz w:val="28"/>
          <w:szCs w:val="28"/>
        </w:rPr>
        <w:t>Тарифы на одно посещение с профилактическими и иными целями медицинской помощи, оказываемой в амбулаторных условиях в рамках базовой программы ТП ОМС, применяемые, в том числе для осуществления межтерриториальных расчетов</w:t>
      </w:r>
    </w:p>
    <w:p w:rsidR="00A37C1E" w:rsidRDefault="00957B38" w:rsidP="00A37C1E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01.06.2019</w:t>
      </w:r>
    </w:p>
    <w:p w:rsidR="005C5883" w:rsidRDefault="005C5883" w:rsidP="00F2097D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207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47"/>
        <w:gridCol w:w="2368"/>
        <w:gridCol w:w="955"/>
        <w:gridCol w:w="679"/>
        <w:gridCol w:w="1113"/>
        <w:gridCol w:w="1274"/>
        <w:gridCol w:w="1277"/>
        <w:gridCol w:w="831"/>
        <w:gridCol w:w="870"/>
        <w:gridCol w:w="1134"/>
        <w:gridCol w:w="992"/>
        <w:gridCol w:w="1137"/>
        <w:gridCol w:w="1131"/>
        <w:gridCol w:w="855"/>
      </w:tblGrid>
      <w:tr w:rsidR="00CE6A80" w:rsidRPr="00ED04E8" w:rsidTr="00CE6A80">
        <w:trPr>
          <w:trHeight w:val="283"/>
          <w:tblHeader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Наименование должности специалиста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Уровневый коэффициент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Базовый тариф, руб.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Относительный коэффициент стоимости посещения с учетом специальности и средняя кратность УЕТ в одном посещении по стоматологической помощи</w:t>
            </w:r>
          </w:p>
        </w:tc>
        <w:tc>
          <w:tcPr>
            <w:tcW w:w="313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Тариф по </w:t>
            </w:r>
            <w:proofErr w:type="gramStart"/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видам  посещений</w:t>
            </w:r>
            <w:proofErr w:type="gramEnd"/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с профилактическими и иными целями, код услуги, руб.</w:t>
            </w:r>
          </w:p>
        </w:tc>
      </w:tr>
      <w:tr w:rsidR="00CE6A80" w:rsidRPr="00ED04E8" w:rsidTr="00CE6A80">
        <w:trPr>
          <w:trHeight w:val="283"/>
          <w:tblHeader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Посещение с профилактическими и иными целями**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Конс.прием</w:t>
            </w:r>
            <w:proofErr w:type="spellEnd"/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 на</w:t>
            </w:r>
            <w:proofErr w:type="gramEnd"/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выезде (для ВБ)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Первичный осмотр беременной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Повторный осмотр беременной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Профилактический прием ЦЗ первичный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Профилактический прием ЦЗ повторный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Текущее к</w:t>
            </w: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омплексное профилактическое обследование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Углубленное к</w:t>
            </w: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омплексное профилактическое обследование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1 </w:t>
            </w:r>
            <w:proofErr w:type="spellStart"/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УЕТа</w:t>
            </w:r>
            <w:proofErr w:type="spellEnd"/>
          </w:p>
        </w:tc>
      </w:tr>
      <w:tr w:rsidR="00CE6A80" w:rsidRPr="00ED04E8" w:rsidTr="00CE6A80">
        <w:trPr>
          <w:trHeight w:val="283"/>
          <w:tblHeader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код услуги 12 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                   </w:t>
            </w:r>
            <w:proofErr w:type="gramStart"/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  </w:t>
            </w: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(</w:t>
            </w:r>
            <w:proofErr w:type="gramEnd"/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с </w:t>
            </w:r>
            <w:proofErr w:type="spellStart"/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коэф.индекс</w:t>
            </w:r>
            <w:proofErr w:type="spellEnd"/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код услуги 19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код услуги 20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код услуги 10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код услуги 11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6A80" w:rsidRPr="00ED04E8" w:rsidRDefault="00CE6A80" w:rsidP="00864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код услуги </w:t>
            </w:r>
            <w:r w:rsidR="00864E0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A80" w:rsidRPr="00ED04E8" w:rsidRDefault="00CE6A80" w:rsidP="00864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код услуги </w:t>
            </w:r>
            <w:r w:rsidR="00864E0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код услуги 6</w:t>
            </w:r>
          </w:p>
        </w:tc>
      </w:tr>
      <w:tr w:rsidR="00CE6A80" w:rsidRPr="00ED04E8" w:rsidTr="00957B38">
        <w:trPr>
          <w:trHeight w:val="283"/>
          <w:tblHeader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6=3*4*5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6A80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7=3*4*5*</w:t>
            </w:r>
          </w:p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8=3*4*5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9=3*4*5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10=3*4*5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11=3*4*5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80" w:rsidRPr="00ED04E8" w:rsidRDefault="00CE6A80" w:rsidP="00ED0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E6A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12=3*4*5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=3*4*5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=3*4/5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Акушер (самостоятельный прием)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Врач-акушер-гинеколог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1,1941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299,72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899,16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299,72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299,72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Врач-аллерголог-иммунолог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1,6206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406,77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1220,31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Врач-гастроэнтеролог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Врач-гематолог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Врач-гериатр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дерматовенеролог</w:t>
            </w:r>
            <w:proofErr w:type="spellEnd"/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0,7348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184,43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553,29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Врач-детский кардиолог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0,9740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244,47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733,41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Врач-детский онколог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Врач-детский уролог-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андролог</w:t>
            </w:r>
            <w:proofErr w:type="spellEnd"/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0,7374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185,09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555,27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Врач-детский хирург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Врач-детский эндокринолог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1,7598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441,71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1325,13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Врач-инфекционист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1,2842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322,33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966,99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Врач-кардиолог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0,9740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244,47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733,41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колопроктолог</w:t>
            </w:r>
            <w:proofErr w:type="spellEnd"/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Врач-лечебной физкультуры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E6A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1,981952/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</w:t>
            </w:r>
            <w:r w:rsidRPr="00CE6A8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6,989004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497,47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1754,24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 по медицинской профилактике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центра здоровья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2,532550/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1,845817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635,67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446,30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Врач-невролог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1,0148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Врач-невролог (медицинская реабилитация)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1,0148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Врач-нейрохирург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Врач-нефролог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 общей практики (семейный врач)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Врач-онколог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Врач-онколог (гастроэнтеролог)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Врач-онколог (гинеколог)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Врач-онколог (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колопроктолог</w:t>
            </w:r>
            <w:proofErr w:type="spellEnd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Врач-онколог (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мамолог</w:t>
            </w:r>
            <w:proofErr w:type="spellEnd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Врач-онколог (пульмонолог)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Врач-онколог (уролог)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Врач-онколог (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химиотерапевт</w:t>
            </w:r>
            <w:proofErr w:type="spellEnd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Врач-онколог (хирург общий)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Врач-онколог (хирург челюстно-лицевой)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ортодонт</w:t>
            </w:r>
            <w:proofErr w:type="spellEnd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317,00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3,9000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81,28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оториноларинголог</w:t>
            </w:r>
            <w:proofErr w:type="spellEnd"/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0,7102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178,26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534,78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оториноларинголог</w:t>
            </w:r>
            <w:proofErr w:type="spellEnd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фониатр</w:t>
            </w:r>
            <w:proofErr w:type="spellEnd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0,7102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178,26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534,78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Врач-офтальмолог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0,6088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152,81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458,43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Врач-офтальмолог (кабинет охраны зрения детей)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0,6088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152,81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458,43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Врач-педиатр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1,2900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323,79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971,37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Врач-педиатр (медицинская реабилитация)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1,2900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323,79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971,37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Врач-педиатр центра здоровья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2,532550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/1,845817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635,67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446,30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Врач-педиатр-участковый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1,2900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323,79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971,37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Врач-психотерапевт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Врач-психотерапевт (медицинская реабилитация)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Врач-пульмонолог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радиотерапевт</w:t>
            </w:r>
            <w:proofErr w:type="spellEnd"/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753,00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Врач-ревматолог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0,9740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244,47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733,41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Врач-сердечно- сосудистый хирург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Врач-стоматолог *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317,00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3,9000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81,28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Врач-стоматолог детский*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317,00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3,9000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81,28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Врач-стоматолог-терапевт *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317,00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3,9000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81,28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Врач-стоматолог-хирург *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317,00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3,9000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81,28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сурдолог</w:t>
            </w:r>
            <w:proofErr w:type="spellEnd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оториноларинголог</w:t>
            </w:r>
            <w:proofErr w:type="spellEnd"/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0,7102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178,26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534,78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Врач-терапевт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Врач-терапевт (медицинская реабилитация)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Врач-терапевт участковый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 торакальный хирург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Врач-травматолог-ортопед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Врач-травматолог-ортопед (медицинская реабилитация)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Врач-уролог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0,7374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185,09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555,27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Врач-хирург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Врач-челюстно-лицевой хирург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0,9113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Врач-эндокринолог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1,7598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441,71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1325,13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Зубной врач*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317,00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3,9000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81,28</w:t>
            </w:r>
          </w:p>
        </w:tc>
      </w:tr>
      <w:tr w:rsidR="00CE6A80" w:rsidRPr="00ED04E8" w:rsidTr="00D033D7">
        <w:trPr>
          <w:trHeight w:val="28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Фельдшер (самостоятельный прием)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251,00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0,8554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A80" w:rsidRPr="00ED04E8" w:rsidRDefault="00CE6A80" w:rsidP="00CE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</w:tbl>
    <w:p w:rsidR="00A37C1E" w:rsidRDefault="00A37C1E" w:rsidP="00A37C1E">
      <w:pPr>
        <w:pStyle w:val="ConsPlusTitle"/>
        <w:contextualSpacing/>
        <w:jc w:val="center"/>
      </w:pPr>
    </w:p>
    <w:p w:rsidR="00ED04E8" w:rsidRDefault="00ED04E8" w:rsidP="00ED04E8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ED04E8">
        <w:rPr>
          <w:rFonts w:ascii="Times New Roman" w:hAnsi="Times New Roman" w:cs="Times New Roman"/>
          <w:b w:val="0"/>
          <w:sz w:val="20"/>
        </w:rPr>
        <w:lastRenderedPageBreak/>
        <w:t>* Рас</w:t>
      </w:r>
      <w:r w:rsidR="00106DF1">
        <w:rPr>
          <w:rFonts w:ascii="Times New Roman" w:hAnsi="Times New Roman" w:cs="Times New Roman"/>
          <w:b w:val="0"/>
          <w:sz w:val="20"/>
        </w:rPr>
        <w:t>с</w:t>
      </w:r>
      <w:r w:rsidRPr="00ED04E8">
        <w:rPr>
          <w:rFonts w:ascii="Times New Roman" w:hAnsi="Times New Roman" w:cs="Times New Roman"/>
          <w:b w:val="0"/>
          <w:sz w:val="20"/>
        </w:rPr>
        <w:t>читывается в соответствии с методическими рекомендациями по способам оплаты медицинской помощи за счет средств обязательного медицинского страхования стр.37(тариф/3,9)</w:t>
      </w:r>
    </w:p>
    <w:p w:rsidR="00ED04E8" w:rsidRPr="00ED04E8" w:rsidRDefault="00ED04E8" w:rsidP="00ED04E8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ED04E8">
        <w:rPr>
          <w:rFonts w:ascii="Times New Roman" w:hAnsi="Times New Roman" w:cs="Times New Roman"/>
          <w:b w:val="0"/>
          <w:color w:val="000000"/>
          <w:sz w:val="20"/>
        </w:rPr>
        <w:t>** Посещение с профилактическими и иными целями включает:</w:t>
      </w:r>
    </w:p>
    <w:tbl>
      <w:tblPr>
        <w:tblW w:w="1849" w:type="pct"/>
        <w:tblLook w:val="04A0" w:firstRow="1" w:lastRow="0" w:firstColumn="1" w:lastColumn="0" w:noHBand="0" w:noVBand="1"/>
      </w:tblPr>
      <w:tblGrid>
        <w:gridCol w:w="3829"/>
        <w:gridCol w:w="1559"/>
      </w:tblGrid>
      <w:tr w:rsidR="00ED04E8" w:rsidRPr="00ED04E8" w:rsidTr="00ED04E8">
        <w:trPr>
          <w:trHeight w:val="300"/>
        </w:trPr>
        <w:tc>
          <w:tcPr>
            <w:tcW w:w="3553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Лечебно-диагностический прием </w:t>
            </w:r>
          </w:p>
        </w:tc>
        <w:tc>
          <w:tcPr>
            <w:tcW w:w="1447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услуги 1</w:t>
            </w:r>
          </w:p>
        </w:tc>
      </w:tr>
      <w:tr w:rsidR="00ED04E8" w:rsidRPr="00ED04E8" w:rsidTr="00ED04E8">
        <w:trPr>
          <w:trHeight w:val="300"/>
        </w:trPr>
        <w:tc>
          <w:tcPr>
            <w:tcW w:w="3553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 дому </w:t>
            </w:r>
          </w:p>
        </w:tc>
        <w:tc>
          <w:tcPr>
            <w:tcW w:w="1447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услуги 2</w:t>
            </w:r>
          </w:p>
        </w:tc>
      </w:tr>
      <w:tr w:rsidR="00ED04E8" w:rsidRPr="00ED04E8" w:rsidTr="00ED04E8">
        <w:trPr>
          <w:trHeight w:val="300"/>
        </w:trPr>
        <w:tc>
          <w:tcPr>
            <w:tcW w:w="3553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Консультативный прием</w:t>
            </w:r>
          </w:p>
        </w:tc>
        <w:tc>
          <w:tcPr>
            <w:tcW w:w="1447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услуги 3</w:t>
            </w:r>
          </w:p>
        </w:tc>
      </w:tr>
      <w:tr w:rsidR="00ED04E8" w:rsidRPr="00ED04E8" w:rsidTr="00ED04E8">
        <w:trPr>
          <w:trHeight w:val="300"/>
        </w:trPr>
        <w:tc>
          <w:tcPr>
            <w:tcW w:w="3553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Профилактический прием</w:t>
            </w:r>
          </w:p>
        </w:tc>
        <w:tc>
          <w:tcPr>
            <w:tcW w:w="1447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услуги 4</w:t>
            </w:r>
          </w:p>
        </w:tc>
      </w:tr>
      <w:tr w:rsidR="00ED04E8" w:rsidRPr="00ED04E8" w:rsidTr="00ED04E8">
        <w:trPr>
          <w:trHeight w:val="300"/>
        </w:trPr>
        <w:tc>
          <w:tcPr>
            <w:tcW w:w="3553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Активное посещение</w:t>
            </w:r>
          </w:p>
        </w:tc>
        <w:tc>
          <w:tcPr>
            <w:tcW w:w="1447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услуги 5</w:t>
            </w:r>
          </w:p>
        </w:tc>
      </w:tr>
      <w:tr w:rsidR="00ED04E8" w:rsidRPr="00ED04E8" w:rsidTr="00ED04E8">
        <w:trPr>
          <w:trHeight w:val="300"/>
        </w:trPr>
        <w:tc>
          <w:tcPr>
            <w:tcW w:w="3553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Лечебно-диагностический с операцией</w:t>
            </w:r>
          </w:p>
        </w:tc>
        <w:tc>
          <w:tcPr>
            <w:tcW w:w="1447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услуги 7</w:t>
            </w:r>
          </w:p>
        </w:tc>
      </w:tr>
      <w:tr w:rsidR="00ED04E8" w:rsidRPr="00ED04E8" w:rsidTr="00ED04E8">
        <w:trPr>
          <w:trHeight w:val="300"/>
        </w:trPr>
        <w:tc>
          <w:tcPr>
            <w:tcW w:w="3553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Лечебно-диагностический на выезде</w:t>
            </w:r>
          </w:p>
        </w:tc>
        <w:tc>
          <w:tcPr>
            <w:tcW w:w="1447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услуги 8</w:t>
            </w:r>
          </w:p>
        </w:tc>
      </w:tr>
      <w:tr w:rsidR="00ED04E8" w:rsidRPr="00ED04E8" w:rsidTr="00ED04E8">
        <w:trPr>
          <w:trHeight w:val="300"/>
        </w:trPr>
        <w:tc>
          <w:tcPr>
            <w:tcW w:w="3553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Профилактический осмотр, актив</w:t>
            </w:r>
          </w:p>
        </w:tc>
        <w:tc>
          <w:tcPr>
            <w:tcW w:w="1447" w:type="pct"/>
            <w:shd w:val="clear" w:color="auto" w:fill="auto"/>
            <w:vAlign w:val="center"/>
            <w:hideMark/>
          </w:tcPr>
          <w:p w:rsidR="00ED04E8" w:rsidRPr="00ED04E8" w:rsidRDefault="00ED04E8" w:rsidP="00ED04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услуги 26</w:t>
            </w:r>
          </w:p>
        </w:tc>
      </w:tr>
    </w:tbl>
    <w:p w:rsidR="00ED04E8" w:rsidRDefault="00ED04E8" w:rsidP="00ED04E8">
      <w:pPr>
        <w:pStyle w:val="ConsPlusTitle"/>
        <w:contextualSpacing/>
        <w:jc w:val="both"/>
      </w:pPr>
    </w:p>
    <w:sectPr w:rsidR="00ED04E8" w:rsidSect="00A37C1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810"/>
    <w:rsid w:val="00106DF1"/>
    <w:rsid w:val="0029283A"/>
    <w:rsid w:val="00465810"/>
    <w:rsid w:val="005A2E6C"/>
    <w:rsid w:val="005C5883"/>
    <w:rsid w:val="0065156C"/>
    <w:rsid w:val="00864E0B"/>
    <w:rsid w:val="00957B38"/>
    <w:rsid w:val="009B6EBA"/>
    <w:rsid w:val="00A37C1E"/>
    <w:rsid w:val="00A66B23"/>
    <w:rsid w:val="00A7305B"/>
    <w:rsid w:val="00CE6A80"/>
    <w:rsid w:val="00ED04E8"/>
    <w:rsid w:val="00F2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0C01D9-844E-48A5-A741-D4D348C32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A37C1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A37C1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A37C1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A37C1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A37C1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A37C1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A37C1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qFormat/>
    <w:rsid w:val="00A37C1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qFormat/>
    <w:rsid w:val="00A37C1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qFormat/>
    <w:rsid w:val="00A37C1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paragraph" w:customStyle="1" w:styleId="ConsPlusTitle">
    <w:name w:val="ConsPlusTitle"/>
    <w:rsid w:val="00A37C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37C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Заголовок 1 Знак"/>
    <w:basedOn w:val="af2"/>
    <w:link w:val="1"/>
    <w:rsid w:val="00A37C1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A37C1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A37C1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A37C1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rsid w:val="00A37C1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rsid w:val="00A37C1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rsid w:val="00A37C1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A37C1E"/>
    <w:rPr>
      <w:color w:val="0000FF"/>
      <w:u w:val="single"/>
    </w:rPr>
  </w:style>
  <w:style w:type="character" w:customStyle="1" w:styleId="FontStyle12">
    <w:name w:val="Font Style12"/>
    <w:rsid w:val="00A37C1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Cell">
    <w:name w:val="ConsPlusCell"/>
    <w:rsid w:val="00A37C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37C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rsid w:val="00A37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A37C1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A37C1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A37C1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rsid w:val="00A37C1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rsid w:val="00A37C1E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f2"/>
    <w:link w:val="afa"/>
    <w:rsid w:val="00A37C1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6">
    <w:name w:val="Body Text Indent 2"/>
    <w:basedOn w:val="af1"/>
    <w:link w:val="27"/>
    <w:unhideWhenUsed/>
    <w:rsid w:val="00A37C1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с отступом 2 Знак"/>
    <w:basedOn w:val="af2"/>
    <w:link w:val="26"/>
    <w:rsid w:val="00A37C1E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c">
    <w:name w:val="No Spacing"/>
    <w:uiPriority w:val="1"/>
    <w:qFormat/>
    <w:rsid w:val="00A37C1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A37C1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e">
    <w:name w:val="Верхний колонтитул Знак"/>
    <w:basedOn w:val="af2"/>
    <w:link w:val="afd"/>
    <w:uiPriority w:val="99"/>
    <w:rsid w:val="00A37C1E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f">
    <w:name w:val="page number"/>
    <w:basedOn w:val="af2"/>
    <w:rsid w:val="00A37C1E"/>
  </w:style>
  <w:style w:type="paragraph" w:styleId="aff0">
    <w:name w:val="footer"/>
    <w:basedOn w:val="af1"/>
    <w:link w:val="aff1"/>
    <w:uiPriority w:val="99"/>
    <w:rsid w:val="00A37C1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A37C1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A37C1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A37C1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qFormat/>
    <w:rsid w:val="00A37C1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qFormat/>
    <w:rsid w:val="00A37C1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rsid w:val="00A37C1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A37C1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A37C1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A37C1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A37C1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semiHidden/>
    <w:rsid w:val="00A37C1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semiHidden/>
    <w:rsid w:val="00A37C1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semiHidden/>
    <w:rsid w:val="00A37C1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semiHidden/>
    <w:rsid w:val="00A37C1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semiHidden/>
    <w:rsid w:val="00A37C1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A37C1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A37C1E"/>
    <w:rPr>
      <w:color w:val="800080"/>
      <w:u w:val="single"/>
    </w:rPr>
  </w:style>
  <w:style w:type="paragraph" w:customStyle="1" w:styleId="aff8">
    <w:name w:val="Титульный лист"/>
    <w:basedOn w:val="af1"/>
    <w:rsid w:val="00A37C1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qFormat/>
    <w:rsid w:val="00A37C1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qFormat/>
    <w:rsid w:val="00A37C1E"/>
  </w:style>
  <w:style w:type="numbering" w:customStyle="1" w:styleId="a6">
    <w:name w:val="Нумерация библиографии"/>
    <w:basedOn w:val="a5"/>
    <w:uiPriority w:val="99"/>
    <w:rsid w:val="00A37C1E"/>
    <w:pPr>
      <w:numPr>
        <w:numId w:val="19"/>
      </w:numPr>
    </w:pPr>
  </w:style>
  <w:style w:type="paragraph" w:styleId="affa">
    <w:name w:val="Balloon Text"/>
    <w:basedOn w:val="af1"/>
    <w:link w:val="affb"/>
    <w:rsid w:val="00A37C1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rsid w:val="00A37C1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rsid w:val="00A37C1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rsid w:val="00A37C1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A37C1E"/>
    <w:rPr>
      <w:color w:val="808080"/>
    </w:rPr>
  </w:style>
  <w:style w:type="paragraph" w:customStyle="1" w:styleId="23">
    <w:name w:val="Заголовок приложения 2"/>
    <w:basedOn w:val="21"/>
    <w:next w:val="af1"/>
    <w:qFormat/>
    <w:rsid w:val="00A37C1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A37C1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qFormat/>
    <w:rsid w:val="00A37C1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rsid w:val="00A37C1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qFormat/>
    <w:rsid w:val="00A37C1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rsid w:val="00A37C1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qFormat/>
    <w:rsid w:val="00A37C1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rsid w:val="00A37C1E"/>
    <w:pPr>
      <w:numPr>
        <w:numId w:val="18"/>
      </w:numPr>
    </w:pPr>
  </w:style>
  <w:style w:type="paragraph" w:customStyle="1" w:styleId="100">
    <w:name w:val="Обычный10 без отступа"/>
    <w:basedOn w:val="af1"/>
    <w:qFormat/>
    <w:rsid w:val="00A37C1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rsid w:val="00A37C1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A37C1E"/>
    <w:rPr>
      <w:vertAlign w:val="superscript"/>
    </w:rPr>
  </w:style>
  <w:style w:type="paragraph" w:customStyle="1" w:styleId="afff3">
    <w:name w:val="Рисунок"/>
    <w:basedOn w:val="af1"/>
    <w:next w:val="a9"/>
    <w:qFormat/>
    <w:rsid w:val="00A37C1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qFormat/>
    <w:rsid w:val="00A37C1E"/>
    <w:pPr>
      <w:spacing w:before="240"/>
    </w:pPr>
  </w:style>
  <w:style w:type="paragraph" w:customStyle="1" w:styleId="35">
    <w:name w:val="Заголовок 3 без оглавления"/>
    <w:basedOn w:val="31"/>
    <w:qFormat/>
    <w:rsid w:val="00A37C1E"/>
    <w:pPr>
      <w:keepNext w:val="0"/>
      <w:spacing w:before="40"/>
    </w:pPr>
  </w:style>
  <w:style w:type="paragraph" w:customStyle="1" w:styleId="46">
    <w:name w:val="Заголовок 4 без оглавления"/>
    <w:basedOn w:val="41"/>
    <w:qFormat/>
    <w:rsid w:val="00A37C1E"/>
  </w:style>
  <w:style w:type="paragraph" w:customStyle="1" w:styleId="29">
    <w:name w:val="Заголовок 2 без оглавления"/>
    <w:basedOn w:val="21"/>
    <w:qFormat/>
    <w:rsid w:val="00A37C1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A37C1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semiHidden/>
    <w:rsid w:val="00A37C1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A37C1E"/>
  </w:style>
  <w:style w:type="table" w:styleId="-10">
    <w:name w:val="Table Web 1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A37C1E"/>
    <w:rPr>
      <w:i/>
      <w:iCs/>
    </w:rPr>
  </w:style>
  <w:style w:type="paragraph" w:styleId="afff6">
    <w:name w:val="Date"/>
    <w:basedOn w:val="af1"/>
    <w:next w:val="af1"/>
    <w:link w:val="afff7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semiHidden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A37C1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nhideWhenUsed/>
    <w:rsid w:val="00A37C1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semiHidden/>
    <w:rsid w:val="00A37C1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semiHidden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semiHidden/>
    <w:rsid w:val="00A37C1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semiHidden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semiHidden/>
    <w:rsid w:val="00A37C1E"/>
    <w:pPr>
      <w:ind w:firstLine="210"/>
    </w:pPr>
  </w:style>
  <w:style w:type="character" w:customStyle="1" w:styleId="2d">
    <w:name w:val="Красная строка 2 Знак"/>
    <w:basedOn w:val="afffe"/>
    <w:link w:val="2c"/>
    <w:semiHidden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semiHidden/>
    <w:rsid w:val="00A37C1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semiHidden/>
    <w:rsid w:val="00A37C1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semiHidden/>
    <w:rsid w:val="00A37C1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semiHidden/>
    <w:rsid w:val="00A37C1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semiHidden/>
    <w:rsid w:val="00A37C1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A37C1E"/>
  </w:style>
  <w:style w:type="paragraph" w:styleId="a">
    <w:name w:val="List Number"/>
    <w:basedOn w:val="af1"/>
    <w:semiHidden/>
    <w:rsid w:val="00A37C1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semiHidden/>
    <w:rsid w:val="00A37C1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semiHidden/>
    <w:rsid w:val="00A37C1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semiHidden/>
    <w:rsid w:val="00A37C1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semiHidden/>
    <w:rsid w:val="00A37C1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A37C1E"/>
    <w:rPr>
      <w:rFonts w:ascii="Courier New" w:hAnsi="Courier New" w:cs="Courier New"/>
    </w:rPr>
  </w:style>
  <w:style w:type="paragraph" w:styleId="2e">
    <w:name w:val="envelope return"/>
    <w:basedOn w:val="af1"/>
    <w:semiHidden/>
    <w:rsid w:val="00A37C1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A37C1E"/>
    <w:rPr>
      <w:i/>
      <w:iCs/>
    </w:rPr>
  </w:style>
  <w:style w:type="paragraph" w:styleId="38">
    <w:name w:val="Body Text Indent 3"/>
    <w:basedOn w:val="af1"/>
    <w:link w:val="39"/>
    <w:semiHidden/>
    <w:rsid w:val="00A37C1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semiHidden/>
    <w:rsid w:val="00A37C1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A37C1E"/>
    <w:rPr>
      <w:i/>
      <w:iCs/>
    </w:rPr>
  </w:style>
  <w:style w:type="character" w:styleId="HTML6">
    <w:name w:val="HTML Typewriter"/>
    <w:basedOn w:val="af2"/>
    <w:semiHidden/>
    <w:rsid w:val="00A37C1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qFormat/>
    <w:rsid w:val="00A37C1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rsid w:val="00A37C1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semiHidden/>
    <w:rsid w:val="00A37C1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semiHidden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semiHidden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semiHidden/>
    <w:rsid w:val="00A37C1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semiHidden/>
    <w:rsid w:val="00A37C1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semiHidden/>
    <w:rsid w:val="00A37C1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semiHidden/>
    <w:rsid w:val="00A37C1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semiHidden/>
    <w:rsid w:val="00A37C1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semiHidden/>
    <w:rsid w:val="00A37C1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semiHidden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semiHidden/>
    <w:rsid w:val="00A37C1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semiHidden/>
    <w:rsid w:val="00A37C1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semiHidden/>
    <w:rsid w:val="00A37C1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semiHidden/>
    <w:rsid w:val="00A37C1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semiHidden/>
    <w:rsid w:val="00A37C1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A37C1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A37C1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A37C1E"/>
    <w:rPr>
      <w:b/>
      <w:bCs/>
    </w:rPr>
  </w:style>
  <w:style w:type="table" w:styleId="-11">
    <w:name w:val="Table List 1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A37C1E"/>
    <w:rPr>
      <w:i/>
      <w:iCs/>
    </w:rPr>
  </w:style>
  <w:style w:type="paragraph" w:styleId="affffe">
    <w:name w:val="Message Header"/>
    <w:basedOn w:val="af1"/>
    <w:link w:val="afffff"/>
    <w:semiHidden/>
    <w:rsid w:val="00A37C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semiHidden/>
    <w:rsid w:val="00A37C1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semiHidden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A37C1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A37C1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A37C1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A37C1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A37C1E"/>
  </w:style>
  <w:style w:type="numbering" w:customStyle="1" w:styleId="a7">
    <w:name w:val="Нумерация примечаний"/>
    <w:basedOn w:val="af4"/>
    <w:uiPriority w:val="99"/>
    <w:rsid w:val="00A37C1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A37C1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A37C1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A3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A37C1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A3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qFormat/>
    <w:rsid w:val="00A37C1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A37C1E"/>
    <w:rPr>
      <w:b/>
      <w:i/>
    </w:rPr>
  </w:style>
  <w:style w:type="table" w:customStyle="1" w:styleId="afffff6">
    <w:name w:val="Описание сегмента"/>
    <w:basedOn w:val="afffff3"/>
    <w:uiPriority w:val="99"/>
    <w:rsid w:val="00A37C1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A37C1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A37C1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A37C1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A37C1E"/>
  </w:style>
  <w:style w:type="table" w:customStyle="1" w:styleId="afffff8">
    <w:name w:val="Структура сообщения"/>
    <w:basedOn w:val="af3"/>
    <w:uiPriority w:val="99"/>
    <w:rsid w:val="00A37C1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qFormat/>
    <w:rsid w:val="00A37C1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qFormat/>
    <w:rsid w:val="00A37C1E"/>
    <w:pPr>
      <w:jc w:val="center"/>
    </w:pPr>
  </w:style>
  <w:style w:type="paragraph" w:customStyle="1" w:styleId="102">
    <w:name w:val="По центру10"/>
    <w:basedOn w:val="100"/>
    <w:qFormat/>
    <w:rsid w:val="00A37C1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A37C1E"/>
  </w:style>
  <w:style w:type="character" w:styleId="afffffb">
    <w:name w:val="Intense Emphasis"/>
    <w:basedOn w:val="af2"/>
    <w:uiPriority w:val="21"/>
    <w:qFormat/>
    <w:rsid w:val="00A37C1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A37C1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qFormat/>
    <w:rsid w:val="00A37C1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rsid w:val="00A37C1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qFormat/>
    <w:rsid w:val="00A37C1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qFormat/>
    <w:rsid w:val="00A37C1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A37C1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qFormat/>
    <w:rsid w:val="00A37C1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A37C1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A37C1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A37C1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A37C1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A37C1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A37C1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A37C1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A37C1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A37C1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A37C1E"/>
    <w:rPr>
      <w:u w:val="single"/>
    </w:rPr>
  </w:style>
  <w:style w:type="numbering" w:styleId="ad">
    <w:name w:val="Outline List 3"/>
    <w:basedOn w:val="af4"/>
    <w:rsid w:val="00A37C1E"/>
    <w:pPr>
      <w:numPr>
        <w:numId w:val="24"/>
      </w:numPr>
    </w:pPr>
  </w:style>
  <w:style w:type="paragraph" w:styleId="affffff6">
    <w:name w:val="toa heading"/>
    <w:basedOn w:val="af1"/>
    <w:next w:val="af1"/>
    <w:rsid w:val="00A37C1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rsid w:val="00A37C1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rsid w:val="00A37C1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rsid w:val="00A37C1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A37C1E"/>
    <w:rPr>
      <w:rFonts w:cs="Times New Roman"/>
      <w:sz w:val="16"/>
    </w:rPr>
  </w:style>
  <w:style w:type="paragraph" w:styleId="affffff8">
    <w:name w:val="annotation text"/>
    <w:basedOn w:val="af1"/>
    <w:link w:val="affffff9"/>
    <w:rsid w:val="00A37C1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rsid w:val="00A37C1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rsid w:val="00A37C1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rsid w:val="00A37C1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A37C1E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A37C1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A37C1E"/>
    <w:rPr>
      <w:rFonts w:ascii="Consolas" w:hAnsi="Consolas" w:cs="Times New Roman"/>
      <w:sz w:val="20"/>
    </w:rPr>
  </w:style>
  <w:style w:type="paragraph" w:styleId="affffffe">
    <w:name w:val="Normal Indent"/>
    <w:basedOn w:val="af1"/>
    <w:rsid w:val="00A37C1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A37C1E"/>
    <w:pPr>
      <w:numPr>
        <w:numId w:val="26"/>
      </w:numPr>
    </w:pPr>
  </w:style>
  <w:style w:type="numbering" w:styleId="111111">
    <w:name w:val="Outline List 2"/>
    <w:basedOn w:val="af4"/>
    <w:rsid w:val="00A37C1E"/>
    <w:pPr>
      <w:numPr>
        <w:numId w:val="25"/>
      </w:numPr>
    </w:pPr>
  </w:style>
  <w:style w:type="paragraph" w:styleId="afffffff">
    <w:name w:val="Revision"/>
    <w:hidden/>
    <w:uiPriority w:val="99"/>
    <w:semiHidden/>
    <w:rsid w:val="00A37C1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A3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A37C1E"/>
    <w:rPr>
      <w:u w:val="single"/>
    </w:rPr>
  </w:style>
  <w:style w:type="numbering" w:customStyle="1" w:styleId="ac">
    <w:name w:val="Список таблиц()"/>
    <w:basedOn w:val="af4"/>
    <w:uiPriority w:val="99"/>
    <w:rsid w:val="00A37C1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A37C1E"/>
  </w:style>
  <w:style w:type="numbering" w:customStyle="1" w:styleId="1111111">
    <w:name w:val="1 / 1.1 / 1.1.11"/>
    <w:basedOn w:val="af4"/>
    <w:next w:val="111111"/>
    <w:rsid w:val="00A37C1E"/>
  </w:style>
  <w:style w:type="numbering" w:customStyle="1" w:styleId="1e">
    <w:name w:val="Статья / Раздел1"/>
    <w:basedOn w:val="af4"/>
    <w:next w:val="ad"/>
    <w:rsid w:val="00A37C1E"/>
  </w:style>
  <w:style w:type="numbering" w:customStyle="1" w:styleId="1ai2">
    <w:name w:val="1 / a / i2"/>
    <w:basedOn w:val="af4"/>
    <w:next w:val="1ai"/>
    <w:rsid w:val="00A37C1E"/>
  </w:style>
  <w:style w:type="numbering" w:customStyle="1" w:styleId="1111112">
    <w:name w:val="1 / 1.1 / 1.1.12"/>
    <w:basedOn w:val="af4"/>
    <w:next w:val="111111"/>
    <w:rsid w:val="00A37C1E"/>
  </w:style>
  <w:style w:type="numbering" w:customStyle="1" w:styleId="2f8">
    <w:name w:val="Статья / Раздел2"/>
    <w:basedOn w:val="af4"/>
    <w:next w:val="ad"/>
    <w:rsid w:val="00A37C1E"/>
  </w:style>
  <w:style w:type="numbering" w:customStyle="1" w:styleId="1f">
    <w:name w:val="Список таблиц()1"/>
    <w:basedOn w:val="af4"/>
    <w:uiPriority w:val="99"/>
    <w:rsid w:val="00A37C1E"/>
  </w:style>
  <w:style w:type="paragraph" w:customStyle="1" w:styleId="afffffff1">
    <w:name w:val="Содержимое таблицы"/>
    <w:basedOn w:val="af1"/>
    <w:rsid w:val="00A37C1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rsid w:val="00A37C1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rsid w:val="00A37C1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A37C1E"/>
  </w:style>
  <w:style w:type="numbering" w:customStyle="1" w:styleId="1f1">
    <w:name w:val="Нумерация приложений1"/>
    <w:basedOn w:val="af4"/>
    <w:uiPriority w:val="99"/>
    <w:rsid w:val="00A37C1E"/>
  </w:style>
  <w:style w:type="table" w:customStyle="1" w:styleId="1f2">
    <w:name w:val="Описание сегмента1"/>
    <w:basedOn w:val="af3"/>
    <w:uiPriority w:val="99"/>
    <w:rsid w:val="00A3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A37C1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A37C1E"/>
  </w:style>
  <w:style w:type="numbering" w:customStyle="1" w:styleId="-12">
    <w:name w:val="Нумерация перечисления- без красной строки1"/>
    <w:basedOn w:val="af4"/>
    <w:uiPriority w:val="99"/>
    <w:rsid w:val="00A37C1E"/>
  </w:style>
  <w:style w:type="paragraph" w:customStyle="1" w:styleId="afffffff4">
    <w:name w:val="_Основной с красной строки"/>
    <w:basedOn w:val="af1"/>
    <w:link w:val="afffffff5"/>
    <w:qFormat/>
    <w:rsid w:val="00A37C1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A37C1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qFormat/>
    <w:rsid w:val="00A37C1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A37C1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A37C1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A37C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A37C1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A3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rsid w:val="00A37C1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A3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qFormat/>
    <w:rsid w:val="00A37C1E"/>
    <w:pPr>
      <w:keepNext/>
    </w:pPr>
  </w:style>
  <w:style w:type="numbering" w:customStyle="1" w:styleId="2fa">
    <w:name w:val="Нумерация приложений2"/>
    <w:basedOn w:val="af4"/>
    <w:uiPriority w:val="99"/>
    <w:rsid w:val="00A37C1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rsid w:val="00A37C1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A37C1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A37C1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rsid w:val="00A37C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rsid w:val="00A37C1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rsid w:val="00A37C1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A37C1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A37C1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A37C1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A37C1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A37C1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A37C1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A37C1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A37C1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A37C1E"/>
    <w:pPr>
      <w:numPr>
        <w:numId w:val="31"/>
      </w:numPr>
    </w:pPr>
  </w:style>
  <w:style w:type="numbering" w:customStyle="1" w:styleId="42">
    <w:name w:val="Нумерация таблиц приложения4"/>
    <w:rsid w:val="00A37C1E"/>
    <w:pPr>
      <w:numPr>
        <w:numId w:val="28"/>
      </w:numPr>
    </w:pPr>
  </w:style>
  <w:style w:type="numbering" w:customStyle="1" w:styleId="7">
    <w:name w:val="Нумерация таблиц приложения7"/>
    <w:rsid w:val="00A37C1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A37C1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A37C1E"/>
  </w:style>
  <w:style w:type="paragraph" w:customStyle="1" w:styleId="s1">
    <w:name w:val="s_1"/>
    <w:basedOn w:val="af1"/>
    <w:rsid w:val="00A37C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A37C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37C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7C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7C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rsid w:val="00A37C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rsid w:val="00A37C1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rsid w:val="00A37C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rsid w:val="00A37C1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rsid w:val="00A37C1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rsid w:val="00A37C1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rsid w:val="00A37C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rsid w:val="00A37C1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rsid w:val="00A37C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rsid w:val="00A37C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rsid w:val="00A37C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rsid w:val="00A37C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rsid w:val="00A37C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rsid w:val="00A37C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rsid w:val="00A37C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rsid w:val="00A37C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rsid w:val="00A37C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rsid w:val="00A37C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rsid w:val="00A37C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rsid w:val="00A37C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rsid w:val="00A37C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rsid w:val="00A37C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F52F2-1062-44F1-AB75-225E116C6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15</cp:revision>
  <cp:lastPrinted>2019-06-13T13:18:00Z</cp:lastPrinted>
  <dcterms:created xsi:type="dcterms:W3CDTF">2018-12-27T17:45:00Z</dcterms:created>
  <dcterms:modified xsi:type="dcterms:W3CDTF">2019-06-13T13:18:00Z</dcterms:modified>
</cp:coreProperties>
</file>